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F12D" w14:textId="151EA36B" w:rsidR="007F5027" w:rsidRDefault="007F5027" w:rsidP="003A2874">
      <w:pPr>
        <w:jc w:val="center"/>
        <w:rPr>
          <w:sz w:val="200"/>
          <w:szCs w:val="200"/>
        </w:rPr>
      </w:pPr>
      <w:r>
        <w:rPr>
          <w:noProof/>
          <w:sz w:val="200"/>
          <w:szCs w:val="200"/>
        </w:rPr>
        <w:drawing>
          <wp:inline distT="0" distB="0" distL="0" distR="0" wp14:anchorId="4861AA20" wp14:editId="7204D5B0">
            <wp:extent cx="5266690" cy="52666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0903E" w14:textId="77777777" w:rsidR="007F5027" w:rsidRPr="007F5027" w:rsidRDefault="007F5027" w:rsidP="007F5027">
      <w:pPr>
        <w:jc w:val="center"/>
        <w:rPr>
          <w:sz w:val="84"/>
          <w:szCs w:val="84"/>
        </w:rPr>
      </w:pPr>
    </w:p>
    <w:p w14:paraId="536FF8AA" w14:textId="7C4396A2" w:rsidR="003E56FA" w:rsidRDefault="007F5027" w:rsidP="007F5027">
      <w:pPr>
        <w:jc w:val="center"/>
        <w:rPr>
          <w:sz w:val="200"/>
          <w:szCs w:val="200"/>
        </w:rPr>
      </w:pPr>
      <w:r w:rsidRPr="007B03F7">
        <w:rPr>
          <w:rFonts w:hint="eastAsia"/>
          <w:sz w:val="200"/>
          <w:szCs w:val="200"/>
        </w:rPr>
        <w:t>请扫码</w:t>
      </w:r>
    </w:p>
    <w:p w14:paraId="47289E09" w14:textId="22B612D4" w:rsidR="007F5027" w:rsidRDefault="003E56FA" w:rsidP="003E56FA">
      <w:pPr>
        <w:widowControl/>
        <w:jc w:val="left"/>
        <w:rPr>
          <w:sz w:val="200"/>
          <w:szCs w:val="200"/>
        </w:rPr>
      </w:pPr>
      <w:r>
        <w:rPr>
          <w:sz w:val="200"/>
          <w:szCs w:val="200"/>
        </w:rPr>
        <w:br w:type="page"/>
      </w:r>
      <w:r>
        <w:rPr>
          <w:noProof/>
          <w:sz w:val="200"/>
          <w:szCs w:val="200"/>
        </w:rPr>
        <w:lastRenderedPageBreak/>
        <w:drawing>
          <wp:inline distT="0" distB="0" distL="0" distR="0" wp14:anchorId="6786F437" wp14:editId="08CF5968">
            <wp:extent cx="5276850" cy="52292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27D06" w14:textId="77777777" w:rsidR="003E56FA" w:rsidRPr="007F5027" w:rsidRDefault="003E56FA" w:rsidP="003E56FA">
      <w:pPr>
        <w:jc w:val="center"/>
        <w:rPr>
          <w:sz w:val="84"/>
          <w:szCs w:val="84"/>
        </w:rPr>
      </w:pPr>
    </w:p>
    <w:p w14:paraId="3DFD0C02" w14:textId="761A7048" w:rsidR="00277E16" w:rsidRDefault="003E56FA" w:rsidP="003E56FA">
      <w:pPr>
        <w:jc w:val="center"/>
        <w:rPr>
          <w:sz w:val="200"/>
          <w:szCs w:val="200"/>
        </w:rPr>
      </w:pPr>
      <w:r w:rsidRPr="007B03F7">
        <w:rPr>
          <w:rFonts w:hint="eastAsia"/>
          <w:sz w:val="200"/>
          <w:szCs w:val="200"/>
        </w:rPr>
        <w:t>请扫码</w:t>
      </w:r>
    </w:p>
    <w:p w14:paraId="3C9F6D65" w14:textId="58E863A7" w:rsidR="00277E16" w:rsidRDefault="00277E16" w:rsidP="00EC0F89">
      <w:pPr>
        <w:widowControl/>
        <w:jc w:val="left"/>
        <w:rPr>
          <w:rFonts w:hint="eastAsia"/>
        </w:rPr>
      </w:pPr>
    </w:p>
    <w:sectPr w:rsidR="00277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74"/>
    <w:rsid w:val="00277E16"/>
    <w:rsid w:val="003A2874"/>
    <w:rsid w:val="003E56FA"/>
    <w:rsid w:val="007B03F7"/>
    <w:rsid w:val="007F5027"/>
    <w:rsid w:val="00EC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E56A"/>
  <w15:chartTrackingRefBased/>
  <w15:docId w15:val="{6728E555-07B9-42B2-B9CD-AD860824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 xunxing</dc:creator>
  <cp:keywords/>
  <dc:description/>
  <cp:lastModifiedBy>gd xunxing</cp:lastModifiedBy>
  <cp:revision>4</cp:revision>
  <cp:lastPrinted>2020-04-03T07:23:00Z</cp:lastPrinted>
  <dcterms:created xsi:type="dcterms:W3CDTF">2020-04-03T02:55:00Z</dcterms:created>
  <dcterms:modified xsi:type="dcterms:W3CDTF">2022-05-13T04:21:00Z</dcterms:modified>
</cp:coreProperties>
</file>